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71" w:rsidRDefault="00393038">
      <w:r>
        <w:t>PROCEDURA PER FARE GLI GNOCCHI</w:t>
      </w:r>
    </w:p>
    <w:p w:rsidR="00393038" w:rsidRDefault="00393038"/>
    <w:p w:rsidR="00393038" w:rsidRDefault="00393038">
      <w:r>
        <w:t>GRUPPO DI LAVORO:</w:t>
      </w:r>
    </w:p>
    <w:p w:rsidR="00393038" w:rsidRDefault="0056577A">
      <w:r>
        <w:t xml:space="preserve">Gallipoli Enza </w:t>
      </w:r>
    </w:p>
    <w:p w:rsidR="0056577A" w:rsidRDefault="0056577A">
      <w:r>
        <w:t>Squillante Gioconda</w:t>
      </w:r>
    </w:p>
    <w:p w:rsidR="0056577A" w:rsidRDefault="0056577A">
      <w:r>
        <w:t>Cesarini Tiziana</w:t>
      </w:r>
    </w:p>
    <w:p w:rsidR="00B14FD1" w:rsidRDefault="00FF61D7">
      <w:r>
        <w:t>Gallitelli Maddalena</w:t>
      </w:r>
    </w:p>
    <w:p w:rsidR="00FF61D7" w:rsidRDefault="00FF61D7">
      <w:r>
        <w:t>Di Gregorio Cesare</w:t>
      </w:r>
    </w:p>
    <w:p w:rsidR="00FF61D7" w:rsidRDefault="00FF61D7">
      <w:r>
        <w:t>Coppolino Vania</w:t>
      </w:r>
    </w:p>
    <w:p w:rsidR="00B14FD1" w:rsidRDefault="00B14FD1"/>
    <w:p w:rsidR="0056577A" w:rsidRDefault="0056577A"/>
    <w:p w:rsidR="00F402D1" w:rsidRDefault="0052367F" w:rsidP="00F402D1">
      <w:pPr>
        <w:pStyle w:val="Paragrafoelenco"/>
        <w:numPr>
          <w:ilvl w:val="0"/>
          <w:numId w:val="1"/>
        </w:numPr>
      </w:pPr>
      <w:r>
        <w:t xml:space="preserve">PREPARARE </w:t>
      </w:r>
      <w:r w:rsidR="00540DD8">
        <w:t xml:space="preserve"> GLI I</w:t>
      </w:r>
      <w:r w:rsidR="006477D5">
        <w:t>NGREDIENTI</w:t>
      </w:r>
    </w:p>
    <w:p w:rsidR="00235119" w:rsidRDefault="001361A9" w:rsidP="00235119">
      <w:pPr>
        <w:pStyle w:val="Paragrafoelenco"/>
        <w:numPr>
          <w:ilvl w:val="1"/>
          <w:numId w:val="1"/>
        </w:numPr>
      </w:pPr>
      <w:r>
        <w:t>Pesare 1</w:t>
      </w:r>
      <w:r w:rsidR="006477D5">
        <w:t>Kg di patate</w:t>
      </w:r>
    </w:p>
    <w:p w:rsidR="00235119" w:rsidRDefault="009B1E43" w:rsidP="00235119">
      <w:pPr>
        <w:pStyle w:val="Paragrafoelenco"/>
        <w:numPr>
          <w:ilvl w:val="1"/>
          <w:numId w:val="1"/>
        </w:numPr>
      </w:pPr>
      <w:r>
        <w:t>Lavare le patate</w:t>
      </w:r>
    </w:p>
    <w:p w:rsidR="00326BA1" w:rsidRDefault="006D284A" w:rsidP="00326BA1">
      <w:pPr>
        <w:pStyle w:val="Paragrafoelenco"/>
        <w:numPr>
          <w:ilvl w:val="1"/>
          <w:numId w:val="1"/>
        </w:numPr>
      </w:pPr>
      <w:r>
        <w:t>Pesare 3 hg di farina</w:t>
      </w:r>
    </w:p>
    <w:p w:rsidR="00326BA1" w:rsidRDefault="005C0271" w:rsidP="00326BA1">
      <w:pPr>
        <w:pStyle w:val="Paragrafoelenco"/>
        <w:numPr>
          <w:ilvl w:val="1"/>
          <w:numId w:val="1"/>
        </w:numPr>
      </w:pPr>
      <w:r>
        <w:t xml:space="preserve">Prendere </w:t>
      </w:r>
      <w:r w:rsidR="001361A9">
        <w:t xml:space="preserve">un </w:t>
      </w:r>
      <w:r>
        <w:t>uovo</w:t>
      </w:r>
    </w:p>
    <w:p w:rsidR="009D4013" w:rsidRDefault="005C0271" w:rsidP="00326BA1">
      <w:pPr>
        <w:pStyle w:val="Paragrafoelenco"/>
        <w:numPr>
          <w:ilvl w:val="1"/>
          <w:numId w:val="1"/>
        </w:numPr>
      </w:pPr>
      <w:r>
        <w:t>Prendere saliera</w:t>
      </w:r>
    </w:p>
    <w:p w:rsidR="004E1E89" w:rsidRDefault="00926302" w:rsidP="004E1E89">
      <w:pPr>
        <w:pStyle w:val="Paragrafoelenco"/>
        <w:numPr>
          <w:ilvl w:val="0"/>
          <w:numId w:val="1"/>
        </w:numPr>
      </w:pPr>
      <w:r>
        <w:t xml:space="preserve">PREPARARE </w:t>
      </w:r>
      <w:r w:rsidR="004E1E89">
        <w:t>L'ATTREZZATURA</w:t>
      </w:r>
    </w:p>
    <w:p w:rsidR="00E40CA0" w:rsidRDefault="004E1E89" w:rsidP="00E40CA0">
      <w:pPr>
        <w:pStyle w:val="Paragrafoelenco"/>
        <w:numPr>
          <w:ilvl w:val="1"/>
          <w:numId w:val="1"/>
        </w:numPr>
      </w:pPr>
      <w:r>
        <w:t>Bilancia</w:t>
      </w:r>
    </w:p>
    <w:p w:rsidR="004E1E89" w:rsidRDefault="004E1E89" w:rsidP="00E40CA0">
      <w:pPr>
        <w:pStyle w:val="Paragrafoelenco"/>
        <w:numPr>
          <w:ilvl w:val="1"/>
          <w:numId w:val="1"/>
        </w:numPr>
      </w:pPr>
      <w:r>
        <w:t>Pentola</w:t>
      </w:r>
    </w:p>
    <w:p w:rsidR="004E1E89" w:rsidRDefault="004E1E89" w:rsidP="00E40CA0">
      <w:pPr>
        <w:pStyle w:val="Paragrafoelenco"/>
        <w:numPr>
          <w:ilvl w:val="1"/>
          <w:numId w:val="1"/>
        </w:numPr>
      </w:pPr>
      <w:r>
        <w:t>Spianatoia</w:t>
      </w:r>
    </w:p>
    <w:p w:rsidR="004E1E89" w:rsidRDefault="004E1E89" w:rsidP="00E40CA0">
      <w:pPr>
        <w:pStyle w:val="Paragrafoelenco"/>
        <w:numPr>
          <w:ilvl w:val="1"/>
          <w:numId w:val="1"/>
        </w:numPr>
      </w:pPr>
      <w:r>
        <w:t>Posate</w:t>
      </w:r>
    </w:p>
    <w:p w:rsidR="004E1E89" w:rsidRDefault="00FC1056" w:rsidP="00E40CA0">
      <w:pPr>
        <w:pStyle w:val="Paragrafoelenco"/>
        <w:numPr>
          <w:ilvl w:val="1"/>
          <w:numId w:val="1"/>
        </w:numPr>
      </w:pPr>
      <w:r>
        <w:t xml:space="preserve">Schiacciapatate </w:t>
      </w:r>
    </w:p>
    <w:p w:rsidR="00883CDA" w:rsidRDefault="004B1088" w:rsidP="00883CDA">
      <w:pPr>
        <w:pStyle w:val="Paragrafoelenco"/>
        <w:numPr>
          <w:ilvl w:val="0"/>
          <w:numId w:val="1"/>
        </w:numPr>
      </w:pPr>
      <w:r>
        <w:t>LESSARE LE PATATE</w:t>
      </w:r>
    </w:p>
    <w:p w:rsidR="00883CDA" w:rsidRDefault="001A51E9" w:rsidP="00883CDA">
      <w:pPr>
        <w:pStyle w:val="Paragrafoelenco"/>
        <w:numPr>
          <w:ilvl w:val="1"/>
          <w:numId w:val="1"/>
        </w:numPr>
      </w:pPr>
      <w:r>
        <w:t xml:space="preserve">Prendere </w:t>
      </w:r>
      <w:r w:rsidR="00FC1056">
        <w:t>la</w:t>
      </w:r>
      <w:r>
        <w:t xml:space="preserve"> </w:t>
      </w:r>
      <w:r w:rsidR="00FC1056">
        <w:t>pentola</w:t>
      </w:r>
    </w:p>
    <w:p w:rsidR="00883CDA" w:rsidRDefault="0085403E" w:rsidP="00FC1056">
      <w:pPr>
        <w:pStyle w:val="Paragrafoelenco"/>
        <w:numPr>
          <w:ilvl w:val="1"/>
          <w:numId w:val="1"/>
        </w:numPr>
      </w:pPr>
      <w:r>
        <w:t xml:space="preserve">Riempirla d'acqua </w:t>
      </w:r>
      <w:r w:rsidR="001A51E9">
        <w:t>(</w:t>
      </w:r>
      <w:r w:rsidR="00FC1056">
        <w:t>3 litri</w:t>
      </w:r>
      <w:r w:rsidR="001A51E9">
        <w:t>)</w:t>
      </w:r>
    </w:p>
    <w:p w:rsidR="00883CDA" w:rsidRDefault="00762EA4" w:rsidP="00883CDA">
      <w:pPr>
        <w:pStyle w:val="Paragrafoelenco"/>
        <w:numPr>
          <w:ilvl w:val="1"/>
          <w:numId w:val="1"/>
        </w:numPr>
      </w:pPr>
      <w:r>
        <w:t>Immergere</w:t>
      </w:r>
      <w:r w:rsidR="0085403E">
        <w:t xml:space="preserve"> le patate con buccia</w:t>
      </w:r>
    </w:p>
    <w:p w:rsidR="00883CDA" w:rsidRDefault="0085403E" w:rsidP="00883CDA">
      <w:pPr>
        <w:pStyle w:val="Paragrafoelenco"/>
        <w:numPr>
          <w:ilvl w:val="1"/>
          <w:numId w:val="1"/>
        </w:numPr>
      </w:pPr>
      <w:r>
        <w:t>Accendere il gas</w:t>
      </w:r>
    </w:p>
    <w:p w:rsidR="00DF76F0" w:rsidRDefault="0085403E" w:rsidP="00DF76F0">
      <w:pPr>
        <w:pStyle w:val="Paragrafoelenco"/>
        <w:numPr>
          <w:ilvl w:val="1"/>
          <w:numId w:val="1"/>
        </w:numPr>
      </w:pPr>
      <w:r>
        <w:t>Mettere la pentola sul fuoco</w:t>
      </w:r>
    </w:p>
    <w:p w:rsidR="00E7250B" w:rsidRDefault="00E7250B" w:rsidP="00E7250B">
      <w:pPr>
        <w:pStyle w:val="Paragrafoelenco"/>
        <w:numPr>
          <w:ilvl w:val="1"/>
          <w:numId w:val="1"/>
        </w:numPr>
      </w:pPr>
      <w:r>
        <w:t>Portare ad ebollizione</w:t>
      </w:r>
    </w:p>
    <w:p w:rsidR="000811DF" w:rsidRDefault="00DC4EDA" w:rsidP="000811DF">
      <w:pPr>
        <w:pStyle w:val="Paragrafoelenco"/>
        <w:numPr>
          <w:ilvl w:val="0"/>
          <w:numId w:val="1"/>
        </w:numPr>
      </w:pPr>
      <w:r>
        <w:t xml:space="preserve">SCHIACCIARE LE </w:t>
      </w:r>
      <w:r w:rsidR="000811DF">
        <w:t>PATATE</w:t>
      </w:r>
    </w:p>
    <w:p w:rsidR="00006666" w:rsidRDefault="001A51E9" w:rsidP="00006666">
      <w:pPr>
        <w:pStyle w:val="Paragrafoelenco"/>
        <w:numPr>
          <w:ilvl w:val="1"/>
          <w:numId w:val="1"/>
        </w:numPr>
      </w:pPr>
      <w:r>
        <w:t>Scolare le patate</w:t>
      </w:r>
      <w:r w:rsidR="00006666">
        <w:t xml:space="preserve"> dopo 20 minuti</w:t>
      </w:r>
    </w:p>
    <w:p w:rsidR="00FA03F0" w:rsidRDefault="001A51E9" w:rsidP="00FA03F0">
      <w:pPr>
        <w:pStyle w:val="Paragrafoelenco"/>
        <w:numPr>
          <w:ilvl w:val="1"/>
          <w:numId w:val="1"/>
        </w:numPr>
      </w:pPr>
      <w:r>
        <w:t>Sbucciare patate</w:t>
      </w:r>
    </w:p>
    <w:p w:rsidR="00C263C7" w:rsidRDefault="001A51E9" w:rsidP="00FA03F0">
      <w:pPr>
        <w:pStyle w:val="Paragrafoelenco"/>
        <w:numPr>
          <w:ilvl w:val="1"/>
          <w:numId w:val="1"/>
        </w:numPr>
      </w:pPr>
      <w:r>
        <w:t>Passarle con lo schiacciapatate</w:t>
      </w:r>
    </w:p>
    <w:p w:rsidR="00FA03F0" w:rsidRDefault="006E2F0E" w:rsidP="00FA03F0">
      <w:pPr>
        <w:pStyle w:val="Paragrafoelenco"/>
        <w:numPr>
          <w:ilvl w:val="0"/>
          <w:numId w:val="1"/>
        </w:numPr>
      </w:pPr>
      <w:r>
        <w:t>UNIRE INGREDIENTI</w:t>
      </w:r>
    </w:p>
    <w:p w:rsidR="00656A56" w:rsidRDefault="009B1E43" w:rsidP="00656A56">
      <w:pPr>
        <w:pStyle w:val="Paragrafoelenco"/>
        <w:numPr>
          <w:ilvl w:val="1"/>
          <w:numId w:val="1"/>
        </w:numPr>
      </w:pPr>
      <w:r>
        <w:t xml:space="preserve">Prendere </w:t>
      </w:r>
      <w:r w:rsidR="00C52455">
        <w:t xml:space="preserve"> spianatoia</w:t>
      </w:r>
    </w:p>
    <w:p w:rsidR="00656A56" w:rsidRDefault="00C52455" w:rsidP="00656A56">
      <w:pPr>
        <w:pStyle w:val="Paragrafoelenco"/>
        <w:numPr>
          <w:ilvl w:val="1"/>
          <w:numId w:val="1"/>
        </w:numPr>
      </w:pPr>
      <w:r>
        <w:t>Disporre la farina a fontana</w:t>
      </w:r>
    </w:p>
    <w:p w:rsidR="00656A56" w:rsidRDefault="00656A56" w:rsidP="00656A56">
      <w:pPr>
        <w:pStyle w:val="Paragrafoelenco"/>
        <w:numPr>
          <w:ilvl w:val="1"/>
          <w:numId w:val="1"/>
        </w:numPr>
      </w:pPr>
      <w:r>
        <w:t>Aggiungere</w:t>
      </w:r>
      <w:r w:rsidR="001A698A">
        <w:t xml:space="preserve"> le patate </w:t>
      </w:r>
    </w:p>
    <w:p w:rsidR="006F58AA" w:rsidRDefault="002D3F08" w:rsidP="006F58AA">
      <w:pPr>
        <w:pStyle w:val="Paragrafoelenco"/>
        <w:numPr>
          <w:ilvl w:val="1"/>
          <w:numId w:val="1"/>
        </w:numPr>
      </w:pPr>
      <w:r>
        <w:t xml:space="preserve">Rompere </w:t>
      </w:r>
      <w:r w:rsidR="006F58AA">
        <w:t>l'uovo</w:t>
      </w:r>
    </w:p>
    <w:p w:rsidR="006F58AA" w:rsidRDefault="006C3C64" w:rsidP="006F58AA">
      <w:pPr>
        <w:pStyle w:val="Paragrafoelenco"/>
        <w:numPr>
          <w:ilvl w:val="1"/>
          <w:numId w:val="1"/>
        </w:numPr>
      </w:pPr>
      <w:r>
        <w:t>Agg</w:t>
      </w:r>
      <w:r w:rsidR="002D3F08">
        <w:t>iungere</w:t>
      </w:r>
      <w:r w:rsidR="00B87836">
        <w:t xml:space="preserve"> l'uovo all' impasto </w:t>
      </w:r>
    </w:p>
    <w:p w:rsidR="006F58AA" w:rsidRDefault="006C3C64" w:rsidP="006F58AA">
      <w:pPr>
        <w:pStyle w:val="Paragrafoelenco"/>
        <w:numPr>
          <w:ilvl w:val="1"/>
          <w:numId w:val="1"/>
        </w:numPr>
      </w:pPr>
      <w:r>
        <w:t>Salare</w:t>
      </w:r>
      <w:r w:rsidR="006F58AA">
        <w:t xml:space="preserve"> q.b.</w:t>
      </w:r>
    </w:p>
    <w:p w:rsidR="000C7F3C" w:rsidRDefault="000C7F3C" w:rsidP="000C7F3C">
      <w:pPr>
        <w:pStyle w:val="Paragrafoelenco"/>
        <w:numPr>
          <w:ilvl w:val="0"/>
          <w:numId w:val="1"/>
        </w:numPr>
      </w:pPr>
      <w:r>
        <w:t>LAVORAZIONE IMPASTO</w:t>
      </w:r>
    </w:p>
    <w:p w:rsidR="000C7F3C" w:rsidRDefault="00E74024" w:rsidP="000C7F3C">
      <w:pPr>
        <w:pStyle w:val="Paragrafoelenco"/>
        <w:numPr>
          <w:ilvl w:val="1"/>
          <w:numId w:val="1"/>
        </w:numPr>
      </w:pPr>
      <w:r>
        <w:t>Amalgamare ingredienti</w:t>
      </w:r>
    </w:p>
    <w:p w:rsidR="000C7F3C" w:rsidRDefault="00E74024" w:rsidP="000C7F3C">
      <w:pPr>
        <w:pStyle w:val="Paragrafoelenco"/>
        <w:numPr>
          <w:ilvl w:val="1"/>
          <w:numId w:val="1"/>
        </w:numPr>
      </w:pPr>
      <w:r>
        <w:lastRenderedPageBreak/>
        <w:t>Lavorare l ‘</w:t>
      </w:r>
      <w:r w:rsidR="002F4C6A">
        <w:t>impasto</w:t>
      </w:r>
      <w:r w:rsidR="000C7F3C">
        <w:t xml:space="preserve"> a mano</w:t>
      </w:r>
    </w:p>
    <w:p w:rsidR="000C7F3C" w:rsidRDefault="009E6E21" w:rsidP="000C7F3C">
      <w:pPr>
        <w:pStyle w:val="Paragrafoelenco"/>
        <w:numPr>
          <w:ilvl w:val="0"/>
          <w:numId w:val="1"/>
        </w:numPr>
      </w:pPr>
      <w:r>
        <w:t xml:space="preserve">PREPARARE </w:t>
      </w:r>
      <w:r w:rsidR="003501A6">
        <w:t>GLI GNOCCHI</w:t>
      </w:r>
    </w:p>
    <w:p w:rsidR="009E6E21" w:rsidRDefault="009B7597" w:rsidP="009E6E21">
      <w:pPr>
        <w:pStyle w:val="Paragrafoelenco"/>
        <w:numPr>
          <w:ilvl w:val="1"/>
          <w:numId w:val="1"/>
        </w:numPr>
      </w:pPr>
      <w:r>
        <w:t>Dividere l'impasto in parti piu' piccole</w:t>
      </w:r>
    </w:p>
    <w:p w:rsidR="009E6E21" w:rsidRDefault="00D14A67" w:rsidP="009E6E21">
      <w:pPr>
        <w:pStyle w:val="Paragrafoelenco"/>
        <w:numPr>
          <w:ilvl w:val="1"/>
          <w:numId w:val="1"/>
        </w:numPr>
      </w:pPr>
      <w:r>
        <w:t>Lavorare con le mani</w:t>
      </w:r>
    </w:p>
    <w:p w:rsidR="009E6E21" w:rsidRDefault="00970DC8" w:rsidP="009E6E21">
      <w:pPr>
        <w:pStyle w:val="Paragrafoelenco"/>
        <w:numPr>
          <w:ilvl w:val="1"/>
          <w:numId w:val="1"/>
        </w:numPr>
      </w:pPr>
      <w:r>
        <w:t>Ricavare lunghi cilindri</w:t>
      </w:r>
    </w:p>
    <w:p w:rsidR="009E6E21" w:rsidRDefault="00970DC8" w:rsidP="009E6E21">
      <w:pPr>
        <w:pStyle w:val="Paragrafoelenco"/>
        <w:numPr>
          <w:ilvl w:val="1"/>
          <w:numId w:val="1"/>
        </w:numPr>
      </w:pPr>
      <w:r>
        <w:t xml:space="preserve">Tagliare ogni cilindro di pasta </w:t>
      </w:r>
      <w:r w:rsidR="00C861C0">
        <w:t>in tocchetti di circa 2 cm</w:t>
      </w:r>
      <w:r w:rsidR="00BF679D">
        <w:t xml:space="preserve"> di lunghezza</w:t>
      </w:r>
      <w:bookmarkStart w:id="0" w:name="_GoBack"/>
      <w:bookmarkEnd w:id="0"/>
    </w:p>
    <w:p w:rsidR="009E6E21" w:rsidRDefault="00C861C0" w:rsidP="009E6E21">
      <w:pPr>
        <w:pStyle w:val="Paragrafoelenco"/>
        <w:numPr>
          <w:ilvl w:val="1"/>
          <w:numId w:val="1"/>
        </w:numPr>
      </w:pPr>
      <w:r>
        <w:t>Rotolare ogni tocchetto sui rebbi di una forchetta</w:t>
      </w:r>
    </w:p>
    <w:p w:rsidR="00A61BA3" w:rsidRDefault="00C861C0" w:rsidP="00016190">
      <w:pPr>
        <w:pStyle w:val="Paragrafoelenco"/>
        <w:numPr>
          <w:ilvl w:val="1"/>
          <w:numId w:val="1"/>
        </w:numPr>
      </w:pPr>
      <w:r>
        <w:t xml:space="preserve">Disporli </w:t>
      </w:r>
      <w:r w:rsidR="0085403E">
        <w:t>sulla spianatoia infarinata</w:t>
      </w:r>
    </w:p>
    <w:sectPr w:rsidR="00A61B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074C3"/>
    <w:multiLevelType w:val="hybridMultilevel"/>
    <w:tmpl w:val="5134A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71"/>
    <w:rsid w:val="00006666"/>
    <w:rsid w:val="00016190"/>
    <w:rsid w:val="00027CD4"/>
    <w:rsid w:val="000811DF"/>
    <w:rsid w:val="000C7F3C"/>
    <w:rsid w:val="000E2705"/>
    <w:rsid w:val="001055E5"/>
    <w:rsid w:val="00112A3A"/>
    <w:rsid w:val="001361A9"/>
    <w:rsid w:val="001A51E9"/>
    <w:rsid w:val="001A698A"/>
    <w:rsid w:val="00235119"/>
    <w:rsid w:val="002B2FDE"/>
    <w:rsid w:val="002D3F08"/>
    <w:rsid w:val="002F4C6A"/>
    <w:rsid w:val="00326BA1"/>
    <w:rsid w:val="003501A6"/>
    <w:rsid w:val="00393038"/>
    <w:rsid w:val="00481A05"/>
    <w:rsid w:val="004B1088"/>
    <w:rsid w:val="004E1E89"/>
    <w:rsid w:val="005230FC"/>
    <w:rsid w:val="0052367F"/>
    <w:rsid w:val="00540DD8"/>
    <w:rsid w:val="0056577A"/>
    <w:rsid w:val="00587FCD"/>
    <w:rsid w:val="005C0271"/>
    <w:rsid w:val="0060378E"/>
    <w:rsid w:val="006477D5"/>
    <w:rsid w:val="00656A56"/>
    <w:rsid w:val="006C3C64"/>
    <w:rsid w:val="006D284A"/>
    <w:rsid w:val="006E2F0E"/>
    <w:rsid w:val="006F58AA"/>
    <w:rsid w:val="00762EA4"/>
    <w:rsid w:val="00801B04"/>
    <w:rsid w:val="0085403E"/>
    <w:rsid w:val="00883CDA"/>
    <w:rsid w:val="008E1A71"/>
    <w:rsid w:val="00926302"/>
    <w:rsid w:val="00970DC8"/>
    <w:rsid w:val="009B1E43"/>
    <w:rsid w:val="009B7597"/>
    <w:rsid w:val="009D4013"/>
    <w:rsid w:val="009E6E21"/>
    <w:rsid w:val="00A61BA3"/>
    <w:rsid w:val="00AD3D3A"/>
    <w:rsid w:val="00AF5033"/>
    <w:rsid w:val="00B14FD1"/>
    <w:rsid w:val="00B87836"/>
    <w:rsid w:val="00BF679D"/>
    <w:rsid w:val="00C263C7"/>
    <w:rsid w:val="00C427B2"/>
    <w:rsid w:val="00C52455"/>
    <w:rsid w:val="00C861C0"/>
    <w:rsid w:val="00CC1068"/>
    <w:rsid w:val="00D14A67"/>
    <w:rsid w:val="00DC4EDA"/>
    <w:rsid w:val="00DF76F0"/>
    <w:rsid w:val="00E40CA0"/>
    <w:rsid w:val="00E7250B"/>
    <w:rsid w:val="00E74024"/>
    <w:rsid w:val="00F402D1"/>
    <w:rsid w:val="00F571D3"/>
    <w:rsid w:val="00FA03F0"/>
    <w:rsid w:val="00FC1056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B2E52D"/>
  <w15:chartTrackingRefBased/>
  <w15:docId w15:val="{C0804FDE-E5C7-9341-A0F1-D6411FDD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0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2017-06-06T18:00:00Z</dcterms:created>
  <dcterms:modified xsi:type="dcterms:W3CDTF">2017-06-06T18:00:00Z</dcterms:modified>
</cp:coreProperties>
</file>